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CA3" w:rsidRDefault="006E5CA3" w:rsidP="006E5CA3">
      <w:pPr>
        <w:pStyle w:val="Normal1"/>
        <w:ind w:left="1440" w:firstLine="72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KENDRIYA VIDYALAYA KARGIL</w:t>
      </w:r>
    </w:p>
    <w:p w:rsidR="006E5CA3" w:rsidRDefault="006E5CA3" w:rsidP="006E5CA3">
      <w:pPr>
        <w:pStyle w:val="Normal1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  <w:t xml:space="preserve">HOLIDAY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HOMEWORK  TERM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</w:p>
    <w:p w:rsidR="006E5CA3" w:rsidRDefault="006E5CA3" w:rsidP="006E5CA3">
      <w:pPr>
        <w:pStyle w:val="Normal1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  <w:t>CLASS-XII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  <w:t>ENGLISH</w:t>
      </w:r>
    </w:p>
    <w:p w:rsidR="006E5CA3" w:rsidRDefault="006E5CA3" w:rsidP="006E5CA3">
      <w:pPr>
        <w:pStyle w:val="Normal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E5CA3" w:rsidRDefault="006E5CA3" w:rsidP="006E5CA3">
      <w:pPr>
        <w:pStyle w:val="Normal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E5CA3" w:rsidRDefault="006E5CA3" w:rsidP="006E5CA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REVISE  THE  SYLLABUS  OF  TERM-2</w:t>
      </w:r>
    </w:p>
    <w:p w:rsidR="006E5CA3" w:rsidRDefault="006E5CA3" w:rsidP="006E5CA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WRITING  SECTION </w:t>
      </w:r>
    </w:p>
    <w:p w:rsidR="006E5CA3" w:rsidRDefault="006E5CA3" w:rsidP="006E5CA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WRITE A LETTER OF ENQUIRY FOR ADMISSION TO ENGINEERING COLLEGE</w:t>
      </w:r>
    </w:p>
    <w:p w:rsidR="006E5CA3" w:rsidRDefault="006E5CA3" w:rsidP="006E5CA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WRITE A DEBATE ON ANY ONE TOPIC – CELLPHONES ARE REQUIRD FOR STUDIES   OR    TECHNOLOGY IS  SERVING HUMANITY</w:t>
      </w:r>
    </w:p>
    <w:p w:rsidR="006E5CA3" w:rsidRDefault="006E5CA3" w:rsidP="006E5CA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WRITE AN ANECDOTE FROM THE LIFE OF ANY AUTHOR / POET</w:t>
      </w:r>
    </w:p>
    <w:p w:rsidR="006E5CA3" w:rsidRDefault="006E5CA3" w:rsidP="006E5CA3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6E5CA3" w:rsidRDefault="006E5CA3" w:rsidP="006E5CA3">
      <w:pPr>
        <w:pStyle w:val="Normal1"/>
        <w:rPr>
          <w:b/>
        </w:rPr>
      </w:pPr>
      <w:r>
        <w:rPr>
          <w:rFonts w:ascii="Palanquin Dark" w:eastAsia="Palanquin Dark" w:hAnsi="Palanquin Dark" w:cs="Mangal"/>
          <w:b/>
          <w:bCs/>
          <w:cs/>
        </w:rPr>
        <w:t>केंद्रीय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विद्यालय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कारगिल</w:t>
      </w:r>
      <w:r>
        <w:rPr>
          <w:rFonts w:ascii="Palanquin Dark" w:eastAsia="Palanquin Dark" w:hAnsi="Palanquin Dark" w:cs="Palanquin Dark"/>
          <w:b/>
        </w:rPr>
        <w:t xml:space="preserve"> </w:t>
      </w:r>
    </w:p>
    <w:p w:rsidR="006E5CA3" w:rsidRDefault="006E5CA3" w:rsidP="006E5CA3">
      <w:pPr>
        <w:pStyle w:val="Normal1"/>
        <w:rPr>
          <w:b/>
        </w:rPr>
      </w:pPr>
      <w:r>
        <w:rPr>
          <w:rFonts w:ascii="Palanquin Dark" w:eastAsia="Palanquin Dark" w:hAnsi="Palanquin Dark" w:cs="Mangal"/>
          <w:b/>
          <w:bCs/>
          <w:cs/>
        </w:rPr>
        <w:t>ग्रीष्मकालीन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अवकाश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गृहकार्य</w:t>
      </w:r>
    </w:p>
    <w:p w:rsidR="006E5CA3" w:rsidRDefault="006E5CA3" w:rsidP="006E5CA3">
      <w:pPr>
        <w:pStyle w:val="Normal1"/>
        <w:rPr>
          <w:b/>
        </w:rPr>
      </w:pPr>
      <w:r>
        <w:rPr>
          <w:rFonts w:ascii="Palanquin Dark" w:eastAsia="Palanquin Dark" w:hAnsi="Palanquin Dark" w:cs="Mangal"/>
          <w:b/>
          <w:bCs/>
          <w:cs/>
        </w:rPr>
        <w:t>कक्षा</w:t>
      </w:r>
      <w:r>
        <w:rPr>
          <w:rFonts w:ascii="Palanquin Dark" w:eastAsia="Palanquin Dark" w:hAnsi="Palanquin Dark" w:cs="Palanquin Dark"/>
          <w:b/>
        </w:rPr>
        <w:t xml:space="preserve"> :- </w:t>
      </w:r>
      <w:r>
        <w:rPr>
          <w:rFonts w:ascii="Palanquin Dark" w:eastAsia="Palanquin Dark" w:hAnsi="Palanquin Dark" w:cs="Mangal"/>
          <w:b/>
          <w:bCs/>
          <w:cs/>
        </w:rPr>
        <w:t>ग्यारहवीं</w:t>
      </w:r>
      <w:r>
        <w:rPr>
          <w:rFonts w:ascii="Palanquin Dark" w:eastAsia="Palanquin Dark" w:hAnsi="Palanquin Dark" w:cs="Palanquin Dark"/>
          <w:b/>
        </w:rPr>
        <w:t xml:space="preserve"> XI </w:t>
      </w:r>
      <w:r>
        <w:rPr>
          <w:rFonts w:ascii="Palanquin Dark" w:eastAsia="Palanquin Dark" w:hAnsi="Palanquin Dark" w:cs="Mangal"/>
          <w:b/>
          <w:bCs/>
          <w:cs/>
        </w:rPr>
        <w:t>विषय</w:t>
      </w:r>
      <w:r>
        <w:rPr>
          <w:rFonts w:ascii="Palanquin Dark" w:eastAsia="Palanquin Dark" w:hAnsi="Palanquin Dark" w:cs="Palanquin Dark"/>
          <w:b/>
        </w:rPr>
        <w:t xml:space="preserve"> :- </w:t>
      </w:r>
      <w:r>
        <w:rPr>
          <w:rFonts w:ascii="Palanquin Dark" w:eastAsia="Palanquin Dark" w:hAnsi="Palanquin Dark" w:cs="Mangal"/>
          <w:b/>
          <w:bCs/>
          <w:cs/>
        </w:rPr>
        <w:t>हिंदी</w:t>
      </w:r>
    </w:p>
    <w:p w:rsidR="006E5CA3" w:rsidRDefault="006E5CA3" w:rsidP="006E5CA3">
      <w:pPr>
        <w:pStyle w:val="Normal1"/>
        <w:rPr>
          <w:b/>
        </w:rPr>
      </w:pPr>
      <w:r>
        <w:rPr>
          <w:rFonts w:ascii="Palanquin Dark" w:eastAsia="Palanquin Dark" w:hAnsi="Palanquin Dark" w:cs="Palanquin Dark"/>
          <w:b/>
        </w:rPr>
        <w:t>1.</w:t>
      </w:r>
      <w:r>
        <w:rPr>
          <w:rFonts w:ascii="Palanquin Dark" w:eastAsia="Palanquin Dark" w:hAnsi="Palanquin Dark" w:cs="Mangal"/>
          <w:b/>
          <w:bCs/>
          <w:cs/>
        </w:rPr>
        <w:t>विद्यालय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प्रतिज्ञा</w:t>
      </w:r>
      <w:r>
        <w:rPr>
          <w:rFonts w:ascii="Palanquin Dark" w:eastAsia="Palanquin Dark" w:hAnsi="Palanquin Dark" w:cs="Palanquin Dark"/>
          <w:b/>
        </w:rPr>
        <w:t xml:space="preserve"> (</w:t>
      </w:r>
      <w:proofErr w:type="gramStart"/>
      <w:r>
        <w:rPr>
          <w:rFonts w:ascii="Palanquin Dark" w:eastAsia="Palanquin Dark" w:hAnsi="Palanquin Dark" w:cs="Mangal"/>
          <w:b/>
          <w:bCs/>
          <w:cs/>
        </w:rPr>
        <w:t>हिंदी</w:t>
      </w:r>
      <w:r>
        <w:rPr>
          <w:rFonts w:ascii="Palanquin Dark" w:eastAsia="Palanquin Dark" w:hAnsi="Palanquin Dark" w:cs="Palanquin Dark"/>
          <w:b/>
        </w:rPr>
        <w:t xml:space="preserve">)  </w:t>
      </w:r>
      <w:r>
        <w:rPr>
          <w:rFonts w:ascii="Palanquin Dark" w:eastAsia="Palanquin Dark" w:hAnsi="Palanquin Dark" w:cs="Mangal"/>
          <w:b/>
          <w:bCs/>
          <w:cs/>
        </w:rPr>
        <w:t>को</w:t>
      </w:r>
      <w:proofErr w:type="gramEnd"/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अपनी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नोट्स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में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लिखना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व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याद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करना।</w:t>
      </w:r>
    </w:p>
    <w:p w:rsidR="006E5CA3" w:rsidRDefault="006E5CA3" w:rsidP="006E5CA3">
      <w:pPr>
        <w:pStyle w:val="Normal1"/>
        <w:rPr>
          <w:b/>
        </w:rPr>
      </w:pPr>
      <w:r>
        <w:rPr>
          <w:rFonts w:ascii="Palanquin Dark" w:eastAsia="Palanquin Dark" w:hAnsi="Palanquin Dark" w:cs="Palanquin Dark"/>
          <w:b/>
        </w:rPr>
        <w:t xml:space="preserve">2. </w:t>
      </w:r>
      <w:r>
        <w:rPr>
          <w:rFonts w:ascii="Palanquin Dark" w:eastAsia="Palanquin Dark" w:hAnsi="Palanquin Dark" w:cs="Mangal"/>
          <w:b/>
          <w:bCs/>
          <w:cs/>
        </w:rPr>
        <w:t>विद्यालय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प्रार्थना</w:t>
      </w:r>
      <w:r>
        <w:rPr>
          <w:rFonts w:ascii="Palanquin Dark" w:eastAsia="Palanquin Dark" w:hAnsi="Palanquin Dark" w:cs="Palanquin Dark"/>
          <w:b/>
        </w:rPr>
        <w:t>(</w:t>
      </w:r>
      <w:r>
        <w:rPr>
          <w:rFonts w:ascii="Palanquin Dark" w:eastAsia="Palanquin Dark" w:hAnsi="Palanquin Dark" w:cs="Mangal"/>
          <w:b/>
          <w:bCs/>
          <w:cs/>
        </w:rPr>
        <w:t>हिंदी</w:t>
      </w:r>
      <w:r>
        <w:rPr>
          <w:rFonts w:ascii="Palanquin Dark" w:eastAsia="Palanquin Dark" w:hAnsi="Palanquin Dark" w:cs="Palanquin Dark"/>
          <w:b/>
        </w:rPr>
        <w:t xml:space="preserve">) </w:t>
      </w:r>
      <w:r>
        <w:rPr>
          <w:rFonts w:ascii="Palanquin Dark" w:eastAsia="Palanquin Dark" w:hAnsi="Palanquin Dark" w:cs="Mangal"/>
          <w:b/>
          <w:bCs/>
          <w:cs/>
        </w:rPr>
        <w:t>को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अपनी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नोट्स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में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लिखना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व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याद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करना।</w:t>
      </w:r>
    </w:p>
    <w:p w:rsidR="006E5CA3" w:rsidRDefault="006E5CA3" w:rsidP="006E5CA3">
      <w:pPr>
        <w:pStyle w:val="Normal1"/>
        <w:rPr>
          <w:b/>
        </w:rPr>
      </w:pPr>
      <w:r>
        <w:rPr>
          <w:rFonts w:ascii="Palanquin Dark" w:eastAsia="Palanquin Dark" w:hAnsi="Palanquin Dark" w:cs="Palanquin Dark"/>
          <w:b/>
        </w:rPr>
        <w:t>3.</w:t>
      </w:r>
      <w:r>
        <w:rPr>
          <w:rFonts w:ascii="Palanquin Dark" w:eastAsia="Palanquin Dark" w:hAnsi="Palanquin Dark" w:cs="Mangal"/>
          <w:b/>
          <w:bCs/>
          <w:cs/>
        </w:rPr>
        <w:t>हिंदी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विषय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से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संबंधित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एक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कविता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को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चार्ट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पर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लिखना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है</w:t>
      </w:r>
    </w:p>
    <w:p w:rsidR="006E5CA3" w:rsidRDefault="006E5CA3" w:rsidP="006E5CA3">
      <w:pPr>
        <w:pStyle w:val="Normal1"/>
        <w:rPr>
          <w:b/>
        </w:rPr>
      </w:pPr>
      <w:r>
        <w:rPr>
          <w:rFonts w:ascii="Palanquin Dark" w:eastAsia="Palanquin Dark" w:hAnsi="Palanquin Dark" w:cs="Palanquin Dark"/>
          <w:b/>
        </w:rPr>
        <w:t>4.</w:t>
      </w:r>
      <w:r>
        <w:rPr>
          <w:rFonts w:ascii="Palanquin Dark" w:eastAsia="Palanquin Dark" w:hAnsi="Palanquin Dark" w:cs="Mangal"/>
          <w:b/>
          <w:bCs/>
          <w:cs/>
        </w:rPr>
        <w:t>किसी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भी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शीर्षक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पर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एक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निबंध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लिखना।</w:t>
      </w:r>
    </w:p>
    <w:p w:rsidR="006E5CA3" w:rsidRDefault="006E5CA3" w:rsidP="006E5CA3">
      <w:pPr>
        <w:pStyle w:val="Normal1"/>
        <w:rPr>
          <w:b/>
        </w:rPr>
      </w:pPr>
      <w:r>
        <w:rPr>
          <w:rFonts w:ascii="Palanquin Dark" w:eastAsia="Palanquin Dark" w:hAnsi="Palanquin Dark" w:cs="Palanquin Dark"/>
          <w:b/>
        </w:rPr>
        <w:lastRenderedPageBreak/>
        <w:t>5.</w:t>
      </w:r>
      <w:r>
        <w:rPr>
          <w:rFonts w:ascii="Palanquin Dark" w:eastAsia="Palanquin Dark" w:hAnsi="Palanquin Dark" w:cs="Mangal"/>
          <w:b/>
          <w:bCs/>
          <w:cs/>
        </w:rPr>
        <w:t>सत्र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द्वितीय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के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सभी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पाठों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को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पढ़ना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और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याद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करना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हैं।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पुनरावृत्ति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करना।</w:t>
      </w:r>
    </w:p>
    <w:p w:rsidR="006E5CA3" w:rsidRDefault="006E5CA3" w:rsidP="006E5CA3">
      <w:pPr>
        <w:pStyle w:val="Normal1"/>
        <w:rPr>
          <w:b/>
        </w:rPr>
      </w:pPr>
    </w:p>
    <w:p w:rsidR="006E5CA3" w:rsidRDefault="006E5CA3" w:rsidP="006E5CA3">
      <w:pPr>
        <w:pStyle w:val="Normal1"/>
        <w:rPr>
          <w:b/>
        </w:rPr>
      </w:pPr>
      <w:r>
        <w:rPr>
          <w:rFonts w:ascii="Palanquin Dark" w:eastAsia="Palanquin Dark" w:hAnsi="Palanquin Dark" w:cs="Mangal"/>
          <w:b/>
          <w:bCs/>
          <w:cs/>
        </w:rPr>
        <w:t>शिक्षक</w:t>
      </w:r>
      <w:r>
        <w:rPr>
          <w:rFonts w:ascii="Palanquin Dark" w:eastAsia="Palanquin Dark" w:hAnsi="Palanquin Dark" w:cs="Palanquin Dark"/>
          <w:b/>
        </w:rPr>
        <w:t xml:space="preserve">:- </w:t>
      </w:r>
      <w:r>
        <w:rPr>
          <w:rFonts w:ascii="Palanquin Dark" w:eastAsia="Palanquin Dark" w:hAnsi="Palanquin Dark" w:cs="Mangal"/>
          <w:b/>
          <w:bCs/>
          <w:cs/>
        </w:rPr>
        <w:t>डी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आर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ईणखिया</w:t>
      </w:r>
      <w:r>
        <w:rPr>
          <w:rFonts w:ascii="Palanquin Dark" w:eastAsia="Palanquin Dark" w:hAnsi="Palanquin Dark" w:cs="Palanquin Dark"/>
          <w:b/>
        </w:rPr>
        <w:t xml:space="preserve">, </w:t>
      </w:r>
      <w:r>
        <w:rPr>
          <w:rFonts w:ascii="Palanquin Dark" w:eastAsia="Palanquin Dark" w:hAnsi="Palanquin Dark" w:cs="Mangal"/>
          <w:b/>
          <w:bCs/>
          <w:cs/>
        </w:rPr>
        <w:t>पीजीटी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Mangal"/>
          <w:b/>
          <w:bCs/>
          <w:cs/>
        </w:rPr>
        <w:t>हिंदी</w:t>
      </w:r>
    </w:p>
    <w:p w:rsidR="006E5CA3" w:rsidRDefault="006E5CA3" w:rsidP="006E5CA3">
      <w:pPr>
        <w:pStyle w:val="Normal1"/>
      </w:pPr>
    </w:p>
    <w:p w:rsidR="006E5CA3" w:rsidRDefault="006E5CA3" w:rsidP="006E5CA3">
      <w:pPr>
        <w:pStyle w:val="Normal1"/>
        <w:jc w:val="center"/>
        <w:rPr>
          <w:sz w:val="36"/>
          <w:szCs w:val="36"/>
        </w:rPr>
      </w:pPr>
      <w:r>
        <w:rPr>
          <w:sz w:val="36"/>
          <w:szCs w:val="36"/>
        </w:rPr>
        <w:t>KENDRIYA VIDYALAYA KARGIL</w:t>
      </w:r>
    </w:p>
    <w:p w:rsidR="006E5CA3" w:rsidRDefault="006E5CA3" w:rsidP="006E5CA3">
      <w:pPr>
        <w:pStyle w:val="Normal1"/>
        <w:jc w:val="center"/>
        <w:rPr>
          <w:sz w:val="36"/>
          <w:szCs w:val="36"/>
        </w:rPr>
      </w:pPr>
      <w:r>
        <w:rPr>
          <w:sz w:val="36"/>
          <w:szCs w:val="36"/>
        </w:rPr>
        <w:t>HOME WORK FOR WINTER VACATIONS (Class-11)</w:t>
      </w:r>
    </w:p>
    <w:p w:rsidR="006E5CA3" w:rsidRDefault="006E5CA3" w:rsidP="006E5CA3">
      <w:pPr>
        <w:pStyle w:val="Normal1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1. Revise the basic concepts of each chapter of Term-</w:t>
      </w:r>
      <w:proofErr w:type="gramStart"/>
      <w:r>
        <w:rPr>
          <w:sz w:val="24"/>
          <w:szCs w:val="24"/>
        </w:rPr>
        <w:t>2 .</w:t>
      </w:r>
      <w:proofErr w:type="gramEnd"/>
    </w:p>
    <w:p w:rsidR="006E5CA3" w:rsidRDefault="006E5CA3" w:rsidP="006E5CA3">
      <w:pPr>
        <w:pStyle w:val="Normal1"/>
        <w:rPr>
          <w:sz w:val="24"/>
          <w:szCs w:val="24"/>
        </w:rPr>
      </w:pPr>
      <w:r>
        <w:rPr>
          <w:sz w:val="24"/>
          <w:szCs w:val="24"/>
        </w:rPr>
        <w:t>2. Solve the miscellaneous exercises of each chapter of Term-2</w:t>
      </w:r>
    </w:p>
    <w:p w:rsidR="006E5CA3" w:rsidRDefault="006E5CA3" w:rsidP="006E5CA3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3.you have to complete your 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activity file for second term details of which will be provided on your class </w:t>
      </w:r>
      <w:proofErr w:type="spellStart"/>
      <w:r>
        <w:rPr>
          <w:sz w:val="24"/>
          <w:szCs w:val="24"/>
        </w:rPr>
        <w:t>whats</w:t>
      </w:r>
      <w:proofErr w:type="spellEnd"/>
      <w:r>
        <w:rPr>
          <w:sz w:val="24"/>
          <w:szCs w:val="24"/>
        </w:rPr>
        <w:t xml:space="preserve"> app group.</w:t>
      </w:r>
    </w:p>
    <w:p w:rsidR="006E5CA3" w:rsidRDefault="006E5CA3" w:rsidP="006E5CA3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physics</w:t>
      </w:r>
    </w:p>
    <w:p w:rsidR="006E5CA3" w:rsidRDefault="006E5CA3" w:rsidP="006E5CA3">
      <w:pPr>
        <w:pStyle w:val="Normal1"/>
      </w:pPr>
      <w:r>
        <w:t xml:space="preserve">1) Revise all the Syllabus of term 2 from </w:t>
      </w:r>
      <w:proofErr w:type="gramStart"/>
      <w:r>
        <w:t>chapter  Mechanical</w:t>
      </w:r>
      <w:proofErr w:type="gramEnd"/>
      <w:r>
        <w:t xml:space="preserve"> Properties of Solids to Oscillations</w:t>
      </w:r>
    </w:p>
    <w:p w:rsidR="006E5CA3" w:rsidRDefault="006E5CA3" w:rsidP="006E5CA3">
      <w:pPr>
        <w:pStyle w:val="Normal1"/>
      </w:pPr>
      <w:r>
        <w:t>2) Solve 1 or 2 sample papers related to syllabus of term 2.</w:t>
      </w:r>
    </w:p>
    <w:p w:rsidR="006E5CA3" w:rsidRDefault="006E5CA3" w:rsidP="006E5CA3">
      <w:pPr>
        <w:pStyle w:val="Normal1"/>
      </w:pPr>
      <w:r>
        <w:t>3) Complete your class notes &amp; thoroughly revise derivations by practicing on notebook</w:t>
      </w:r>
    </w:p>
    <w:p w:rsidR="006E5CA3" w:rsidRDefault="006E5CA3" w:rsidP="006E5CA3">
      <w:pPr>
        <w:pStyle w:val="Heading1"/>
      </w:pPr>
      <w:r>
        <w:t xml:space="preserve">                          </w:t>
      </w:r>
      <w:proofErr w:type="spellStart"/>
      <w:r>
        <w:t>Kendriya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 xml:space="preserve"> </w:t>
      </w:r>
      <w:proofErr w:type="spellStart"/>
      <w:r>
        <w:t>kargil</w:t>
      </w:r>
      <w:proofErr w:type="spellEnd"/>
    </w:p>
    <w:p w:rsidR="006E5CA3" w:rsidRDefault="006E5CA3" w:rsidP="006E5CA3">
      <w:pPr>
        <w:pStyle w:val="Heading2"/>
      </w:pPr>
      <w:r>
        <w:t xml:space="preserve">                            HOLIDAY HOMEWORK </w:t>
      </w:r>
      <w:proofErr w:type="gramStart"/>
      <w:r>
        <w:t>(  WINTER</w:t>
      </w:r>
      <w:proofErr w:type="gramEnd"/>
      <w:r>
        <w:t xml:space="preserve"> VACATION)</w:t>
      </w:r>
    </w:p>
    <w:p w:rsidR="006E5CA3" w:rsidRDefault="006E5CA3" w:rsidP="006E5CA3">
      <w:r>
        <w:t xml:space="preserve">                                                                  CLASS-XI </w:t>
      </w:r>
    </w:p>
    <w:p w:rsidR="006E5CA3" w:rsidRDefault="006E5CA3" w:rsidP="006E5CA3">
      <w:r>
        <w:t xml:space="preserve">                                                         Subject – CHEMISTRY</w:t>
      </w:r>
    </w:p>
    <w:p w:rsidR="006E5CA3" w:rsidRDefault="006E5CA3" w:rsidP="006E5CA3">
      <w:r>
        <w:t xml:space="preserve"> 1. Which two postulates of kinetic theory is responsible for the deviation of a gas from ideal </w:t>
      </w:r>
      <w:proofErr w:type="spellStart"/>
      <w:r>
        <w:t>behaviour</w:t>
      </w:r>
      <w:proofErr w:type="spellEnd"/>
      <w:r>
        <w:t xml:space="preserve">? </w:t>
      </w:r>
    </w:p>
    <w:p w:rsidR="006E5CA3" w:rsidRDefault="006E5CA3" w:rsidP="006E5CA3">
      <w:r>
        <w:t xml:space="preserve">2. What is Boyle’s temperature? </w:t>
      </w:r>
    </w:p>
    <w:p w:rsidR="006E5CA3" w:rsidRDefault="006E5CA3" w:rsidP="006E5CA3">
      <w:r>
        <w:t xml:space="preserve">3. Convert 300C to Kelvin and Fahrenheit scale.  </w:t>
      </w:r>
    </w:p>
    <w:p w:rsidR="006E5CA3" w:rsidRDefault="006E5CA3" w:rsidP="006E5CA3">
      <w:r>
        <w:t xml:space="preserve">4. Derive the relation p gas </w:t>
      </w:r>
      <w:proofErr w:type="gramStart"/>
      <w:r>
        <w:t>= .</w:t>
      </w:r>
      <w:proofErr w:type="gramEnd"/>
      <w:r>
        <w:sym w:font="Symbol" w:char="F063"/>
      </w:r>
      <w:r w:rsidRPr="00E95971">
        <w:t xml:space="preserve"> </w:t>
      </w:r>
      <w:r>
        <w:t xml:space="preserve">gas . P. where the terms have </w:t>
      </w:r>
      <w:proofErr w:type="spellStart"/>
      <w:r>
        <w:t>there</w:t>
      </w:r>
      <w:proofErr w:type="spellEnd"/>
      <w:r>
        <w:t xml:space="preserve"> usual meaning.</w:t>
      </w:r>
    </w:p>
    <w:p w:rsidR="006E5CA3" w:rsidRDefault="006E5CA3" w:rsidP="006E5CA3">
      <w:r>
        <w:lastRenderedPageBreak/>
        <w:t xml:space="preserve">5. How does real gas differ from Ideal gas? Describe </w:t>
      </w:r>
      <w:proofErr w:type="spellStart"/>
      <w:r>
        <w:t>behaviour</w:t>
      </w:r>
      <w:proofErr w:type="spellEnd"/>
      <w:r>
        <w:t xml:space="preserve"> if real gas in terms of compressibility factor. </w:t>
      </w:r>
    </w:p>
    <w:p w:rsidR="006E5CA3" w:rsidRDefault="006E5CA3" w:rsidP="006E5CA3">
      <w:r>
        <w:t xml:space="preserve">6. State the conditions under which a gas shows the ideal </w:t>
      </w:r>
      <w:proofErr w:type="spellStart"/>
      <w:r>
        <w:t>behaviour</w:t>
      </w:r>
      <w:proofErr w:type="spellEnd"/>
      <w:r>
        <w:t xml:space="preserve">. </w:t>
      </w:r>
    </w:p>
    <w:p w:rsidR="006E5CA3" w:rsidRDefault="006E5CA3" w:rsidP="006E5CA3">
      <w:r>
        <w:t xml:space="preserve">7. What are Critical temperature, Critical pressure and Critical volume of a gas? </w:t>
      </w:r>
    </w:p>
    <w:p w:rsidR="006E5CA3" w:rsidRDefault="006E5CA3" w:rsidP="006E5CA3">
      <w:r>
        <w:t xml:space="preserve">8. Define </w:t>
      </w:r>
      <w:proofErr w:type="spellStart"/>
      <w:r>
        <w:t>Vapour</w:t>
      </w:r>
      <w:proofErr w:type="spellEnd"/>
      <w:r>
        <w:t xml:space="preserve"> pressure of a liquid. What are the factors on which the </w:t>
      </w:r>
      <w:proofErr w:type="spellStart"/>
      <w:r>
        <w:t>vapour</w:t>
      </w:r>
      <w:proofErr w:type="spellEnd"/>
      <w:r>
        <w:t xml:space="preserve"> pressure of a liquid depends? </w:t>
      </w:r>
    </w:p>
    <w:p w:rsidR="006E5CA3" w:rsidRDefault="006E5CA3" w:rsidP="006E5CA3">
      <w:r>
        <w:t>9. What is the effect of temperature on surface tension?</w:t>
      </w:r>
    </w:p>
    <w:p w:rsidR="006E5CA3" w:rsidRDefault="006E5CA3" w:rsidP="006E5CA3">
      <w:r>
        <w:t xml:space="preserve"> 10. How does viscosity change with temperature? </w:t>
      </w:r>
    </w:p>
    <w:p w:rsidR="006E5CA3" w:rsidRDefault="006E5CA3" w:rsidP="006E5CA3">
      <w:r>
        <w:t xml:space="preserve">11. In terms of Charles’ law explain why –273 °C is the lowest possible temperature. </w:t>
      </w:r>
    </w:p>
    <w:p w:rsidR="006E5CA3" w:rsidRDefault="006E5CA3" w:rsidP="006E5CA3">
      <w:r>
        <w:t>12. Critical temperature for carbon dioxide and methane are 30.98 °C and –81.9 °C respectively. Which of these has stronger intermolecular forces and why?</w:t>
      </w:r>
    </w:p>
    <w:p w:rsidR="006E5CA3" w:rsidRDefault="006E5CA3" w:rsidP="006E5CA3">
      <w:r>
        <w:t>13 CHEMICAL EQUILLIBRIUM CHAPTER Q &amp;A NCERT TO BE SOLVED ON COPY.</w:t>
      </w:r>
    </w:p>
    <w:p w:rsidR="006E5CA3" w:rsidRDefault="006E5CA3" w:rsidP="006E5CA3">
      <w:r>
        <w:t>14 THERMODYNAMIC CHAPTER CONCEPTS REVISION</w:t>
      </w:r>
    </w:p>
    <w:p w:rsidR="006E5CA3" w:rsidRDefault="006E5CA3" w:rsidP="006E5CA3">
      <w:r>
        <w:t xml:space="preserve">15 SOLVE </w:t>
      </w:r>
      <w:proofErr w:type="gramStart"/>
      <w:r>
        <w:t>01  SAMPLE</w:t>
      </w:r>
      <w:proofErr w:type="gramEnd"/>
      <w:r>
        <w:t xml:space="preserve"> PAPER OF CBSE</w:t>
      </w:r>
    </w:p>
    <w:p w:rsidR="006E5CA3" w:rsidRDefault="006E5CA3" w:rsidP="006E5CA3">
      <w:r>
        <w:t>16 innovative model for NCSC AND INSPIRE AWARD</w:t>
      </w:r>
    </w:p>
    <w:p w:rsidR="006E5CA3" w:rsidRDefault="006E5CA3" w:rsidP="006E5CA3">
      <w:r>
        <w:t xml:space="preserve">  ….VIDEO</w:t>
      </w:r>
    </w:p>
    <w:p w:rsidR="006E5CA3" w:rsidRDefault="006E5CA3" w:rsidP="006E5CA3">
      <w:r>
        <w:t>…….PPT.</w:t>
      </w:r>
    </w:p>
    <w:p w:rsidR="006E5CA3" w:rsidRDefault="006E5CA3" w:rsidP="006E5CA3">
      <w:r>
        <w:t>……WORKING MODEL.</w:t>
      </w:r>
    </w:p>
    <w:p w:rsidR="006E5CA3" w:rsidRDefault="006E5CA3" w:rsidP="006E5CA3">
      <w:pPr>
        <w:pStyle w:val="Normal1"/>
      </w:pPr>
    </w:p>
    <w:p w:rsidR="006E5CA3" w:rsidRPr="008C3F94" w:rsidRDefault="008C3F94" w:rsidP="008C3F94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C3F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CS</w:t>
      </w:r>
    </w:p>
    <w:p w:rsidR="008C3F94" w:rsidRDefault="008C3F94" w:rsidP="008C3F94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1. complete the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21 practical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mentioned in your practical file.</w:t>
      </w:r>
    </w:p>
    <w:p w:rsidR="008C3F94" w:rsidRDefault="008C3F94" w:rsidP="008C3F94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2. complete the project before 10/12/2021. Guidelines for the project was discussed earlier.</w:t>
      </w:r>
    </w:p>
    <w:p w:rsidR="008C3F94" w:rsidRDefault="008C3F94" w:rsidP="008C3F94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3. revise the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back exercise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questions from the book- programming with python by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Sumita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Arora.</w:t>
      </w:r>
    </w:p>
    <w:p w:rsidR="009D1C6A" w:rsidRDefault="009D1C6A" w:rsidP="009D1C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IN"/>
        </w:rPr>
        <w:lastRenderedPageBreak/>
        <w:t>Biology</w:t>
      </w:r>
    </w:p>
    <w:p w:rsidR="009D1C6A" w:rsidRDefault="009D1C6A" w:rsidP="009D1C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IN"/>
        </w:rPr>
      </w:pPr>
    </w:p>
    <w:p w:rsidR="009D1C6A" w:rsidRDefault="009D1C6A" w:rsidP="009D1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9D1C6A" w:rsidRDefault="009D1C6A" w:rsidP="009D1C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What are vaccines and how does a vaccine work? </w:t>
      </w:r>
    </w:p>
    <w:p w:rsidR="009D1C6A" w:rsidRDefault="009D1C6A" w:rsidP="009D1C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Give a detailed account of the enzymes of human digestive system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it's function. </w:t>
      </w:r>
    </w:p>
    <w:p w:rsidR="009D1C6A" w:rsidRDefault="009D1C6A" w:rsidP="009D1C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Explain gluconeogenesis.</w:t>
      </w:r>
    </w:p>
    <w:p w:rsidR="009D1C6A" w:rsidRDefault="009D1C6A" w:rsidP="009D1C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Explain Competitive enzyme inhibition. </w:t>
      </w:r>
    </w:p>
    <w:p w:rsidR="009D1C6A" w:rsidRDefault="009D1C6A" w:rsidP="009D1C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Describe various type of cranial nerves and their function. </w:t>
      </w:r>
    </w:p>
    <w:p w:rsidR="009D1C6A" w:rsidRDefault="009D1C6A" w:rsidP="009D1C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Draw structure of </w:t>
      </w:r>
    </w:p>
    <w:p w:rsidR="009D1C6A" w:rsidRDefault="009D1C6A" w:rsidP="009D1C6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ATP</w:t>
      </w:r>
    </w:p>
    <w:p w:rsidR="009D1C6A" w:rsidRDefault="009D1C6A" w:rsidP="009D1C6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NADH</w:t>
      </w:r>
    </w:p>
    <w:p w:rsidR="009D1C6A" w:rsidRDefault="009D1C6A" w:rsidP="009D1C6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FADH</w:t>
      </w:r>
    </w:p>
    <w:p w:rsidR="009D1C6A" w:rsidRDefault="009D1C6A" w:rsidP="009D1C6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Purine</w:t>
      </w:r>
    </w:p>
    <w:p w:rsidR="009D1C6A" w:rsidRDefault="009D1C6A" w:rsidP="009D1C6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Pyrimidine</w:t>
      </w:r>
    </w:p>
    <w:p w:rsidR="008C3F94" w:rsidRDefault="008C3F94" w:rsidP="006E5CA3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1" w:name="_GoBack"/>
      <w:bookmarkEnd w:id="1"/>
    </w:p>
    <w:p w:rsidR="004405BC" w:rsidRDefault="004405BC">
      <w:pPr>
        <w:pStyle w:val="Normal1"/>
        <w:rPr>
          <w:rFonts w:ascii="Times New Roman" w:eastAsia="Times New Roman" w:hAnsi="Times New Roman" w:cs="Times New Roman"/>
          <w:sz w:val="36"/>
          <w:szCs w:val="36"/>
        </w:rPr>
      </w:pPr>
    </w:p>
    <w:sectPr w:rsidR="004405BC" w:rsidSect="004405BC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nquin Dark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86FD1"/>
    <w:multiLevelType w:val="multilevel"/>
    <w:tmpl w:val="B888A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52CD4"/>
    <w:multiLevelType w:val="multilevel"/>
    <w:tmpl w:val="04688B0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051292"/>
    <w:multiLevelType w:val="hybridMultilevel"/>
    <w:tmpl w:val="289C63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5BC"/>
    <w:rsid w:val="004405BC"/>
    <w:rsid w:val="006E5CA3"/>
    <w:rsid w:val="008C3F94"/>
    <w:rsid w:val="009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EEE67-F0AE-4843-93F4-C74F68A0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405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405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405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405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405B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405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405BC"/>
  </w:style>
  <w:style w:type="paragraph" w:styleId="Title">
    <w:name w:val="Title"/>
    <w:basedOn w:val="Normal1"/>
    <w:next w:val="Normal1"/>
    <w:rsid w:val="004405B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405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1C6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KVKargil5</dc:creator>
  <cp:lastModifiedBy>kvs</cp:lastModifiedBy>
  <cp:revision>4</cp:revision>
  <dcterms:created xsi:type="dcterms:W3CDTF">2021-12-08T08:36:00Z</dcterms:created>
  <dcterms:modified xsi:type="dcterms:W3CDTF">2021-12-12T06:38:00Z</dcterms:modified>
</cp:coreProperties>
</file>